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7127" w14:textId="2D00C875" w:rsidR="00BD62FB" w:rsidRDefault="00BD62FB" w:rsidP="00BD62FB">
      <w:pPr>
        <w:ind w:firstLine="708"/>
        <w:rPr>
          <w:b/>
          <w:u w:val="single"/>
        </w:rPr>
      </w:pPr>
      <w:r>
        <w:rPr>
          <w:b/>
          <w:u w:val="single"/>
        </w:rPr>
        <w:t>ASIGNACION DE TEMAS</w:t>
      </w:r>
    </w:p>
    <w:p w14:paraId="43EEDFA4" w14:textId="1888332E" w:rsidR="00BD62FB" w:rsidRPr="00733121" w:rsidRDefault="00BD62FB" w:rsidP="00BD62FB">
      <w:pPr>
        <w:rPr>
          <w:b/>
        </w:rPr>
      </w:pPr>
    </w:p>
    <w:p w14:paraId="7DD8E8EE" w14:textId="1795103C" w:rsidR="00D75C5E" w:rsidRDefault="00D75C5E" w:rsidP="00D75C5E">
      <w:pPr>
        <w:tabs>
          <w:tab w:val="left" w:pos="2430"/>
        </w:tabs>
      </w:pPr>
      <w:r>
        <w:rPr>
          <w:b/>
          <w:u w:val="single"/>
        </w:rPr>
        <w:t>Tema 9</w:t>
      </w:r>
      <w:r>
        <w:t>:</w:t>
      </w:r>
    </w:p>
    <w:p w14:paraId="056CF165" w14:textId="77777777" w:rsidR="00D75C5E" w:rsidRDefault="00D75C5E" w:rsidP="00D75C5E">
      <w:pPr>
        <w:tabs>
          <w:tab w:val="left" w:pos="2430"/>
        </w:tabs>
      </w:pPr>
      <w:r>
        <w:t>Hospital alta complejidad planteo en peine</w:t>
      </w:r>
    </w:p>
    <w:p w14:paraId="3F7557C7" w14:textId="77777777" w:rsidR="00D75C5E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color w:val="303030"/>
          <w:sz w:val="22"/>
          <w:szCs w:val="22"/>
        </w:rPr>
      </w:pPr>
      <w:r w:rsidRPr="001B30DC">
        <w:rPr>
          <w:rFonts w:asciiTheme="minorHAnsi" w:hAnsiTheme="minorHAnsi" w:cstheme="minorHAnsi"/>
          <w:color w:val="303030"/>
          <w:sz w:val="22"/>
          <w:szCs w:val="22"/>
        </w:rPr>
        <w:t>Hospital Doctor Moises Broggi / Brullet-De Luna Arquitectes + PINEARQ</w:t>
      </w:r>
    </w:p>
    <w:p w14:paraId="13B54DF4" w14:textId="77777777" w:rsidR="00D75C5E" w:rsidRDefault="00F17EA8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color w:val="303030"/>
          <w:sz w:val="22"/>
          <w:szCs w:val="22"/>
        </w:rPr>
      </w:pPr>
      <w:hyperlink r:id="rId7" w:history="1">
        <w:r w:rsidR="00D75C5E" w:rsidRPr="00F65879">
          <w:rPr>
            <w:rStyle w:val="Hipervnculo"/>
            <w:rFonts w:asciiTheme="minorHAnsi" w:hAnsiTheme="minorHAnsi" w:cstheme="minorHAnsi"/>
            <w:sz w:val="22"/>
            <w:szCs w:val="22"/>
          </w:rPr>
          <w:t>https://www.archdaily.cl/cl/02-161537/hospital-doctor-moises-broggi-pinearq-brullet-de-luna?utm_medium=website&amp;utm_source=archdaily.cl</w:t>
        </w:r>
      </w:hyperlink>
    </w:p>
    <w:p w14:paraId="2D7C4942" w14:textId="77777777" w:rsidR="00D75C5E" w:rsidRPr="00733121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color w:val="303030"/>
          <w:sz w:val="22"/>
          <w:szCs w:val="22"/>
        </w:rPr>
      </w:pPr>
      <w:r>
        <w:rPr>
          <w:rFonts w:asciiTheme="minorHAnsi" w:hAnsiTheme="minorHAnsi" w:cstheme="minorHAnsi"/>
          <w:color w:val="303030"/>
          <w:sz w:val="22"/>
          <w:szCs w:val="22"/>
        </w:rPr>
        <w:t xml:space="preserve">Hotel de ciudad </w:t>
      </w:r>
      <w:r w:rsidRPr="00733121">
        <w:rPr>
          <w:rFonts w:asciiTheme="minorHAnsi" w:hAnsiTheme="minorHAnsi" w:cstheme="minorHAnsi"/>
          <w:color w:val="303030"/>
          <w:sz w:val="22"/>
          <w:szCs w:val="22"/>
        </w:rPr>
        <w:t>Hotel AQ Tailored Suites / Federico Eliaschev y Asoc.</w:t>
      </w:r>
    </w:p>
    <w:p w14:paraId="1413249F" w14:textId="77777777" w:rsidR="00D75C5E" w:rsidRPr="00733121" w:rsidRDefault="00F17EA8" w:rsidP="00D75C5E">
      <w:pPr>
        <w:rPr>
          <w:sz w:val="22"/>
          <w:szCs w:val="22"/>
        </w:rPr>
      </w:pPr>
      <w:hyperlink r:id="rId8" w:history="1">
        <w:r w:rsidR="00D75C5E" w:rsidRPr="00725BBA">
          <w:rPr>
            <w:rStyle w:val="Hipervnculo"/>
          </w:rPr>
          <w:t>https://www.archdaily.cl/cl/991683/hotel-aq-tailored-suites-federico-eliaschev-y-asoc?ad_source=search&amp;ad_medium=projects_tab</w:t>
        </w:r>
      </w:hyperlink>
    </w:p>
    <w:p w14:paraId="457D4FBF" w14:textId="78C67422" w:rsidR="00BB46CC" w:rsidRPr="00BB46CC" w:rsidRDefault="00BB46CC" w:rsidP="00BB46CC">
      <w:pPr>
        <w:tabs>
          <w:tab w:val="left" w:pos="2820"/>
        </w:tabs>
      </w:pPr>
      <w:bookmarkStart w:id="0" w:name="_GoBack"/>
      <w:bookmarkEnd w:id="0"/>
      <w:r>
        <w:tab/>
      </w:r>
    </w:p>
    <w:sectPr w:rsidR="00BB46CC" w:rsidRPr="00BB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FD4C" w14:textId="77777777" w:rsidR="00F17EA8" w:rsidRDefault="00F17EA8" w:rsidP="00C11D6F">
      <w:pPr>
        <w:spacing w:after="0" w:line="240" w:lineRule="auto"/>
      </w:pPr>
      <w:r>
        <w:separator/>
      </w:r>
    </w:p>
  </w:endnote>
  <w:endnote w:type="continuationSeparator" w:id="0">
    <w:p w14:paraId="690DFC7F" w14:textId="77777777" w:rsidR="00F17EA8" w:rsidRDefault="00F17EA8" w:rsidP="00C1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A3F9" w14:textId="77777777" w:rsidR="00F17EA8" w:rsidRDefault="00F17EA8" w:rsidP="00C11D6F">
      <w:pPr>
        <w:spacing w:after="0" w:line="240" w:lineRule="auto"/>
      </w:pPr>
      <w:r>
        <w:separator/>
      </w:r>
    </w:p>
  </w:footnote>
  <w:footnote w:type="continuationSeparator" w:id="0">
    <w:p w14:paraId="71287562" w14:textId="77777777" w:rsidR="00F17EA8" w:rsidRDefault="00F17EA8" w:rsidP="00C1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0D9"/>
    <w:multiLevelType w:val="hybridMultilevel"/>
    <w:tmpl w:val="52A0526A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86E5FE8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032A"/>
    <w:multiLevelType w:val="hybridMultilevel"/>
    <w:tmpl w:val="1068E150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8F656D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3F0C"/>
    <w:multiLevelType w:val="hybridMultilevel"/>
    <w:tmpl w:val="EBD27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8AB"/>
    <w:multiLevelType w:val="hybridMultilevel"/>
    <w:tmpl w:val="DC30CB4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719DD"/>
    <w:multiLevelType w:val="hybridMultilevel"/>
    <w:tmpl w:val="C2D87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2476"/>
    <w:multiLevelType w:val="hybridMultilevel"/>
    <w:tmpl w:val="820A53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04E25"/>
    <w:multiLevelType w:val="hybridMultilevel"/>
    <w:tmpl w:val="EBD27A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69FF"/>
    <w:multiLevelType w:val="hybridMultilevel"/>
    <w:tmpl w:val="EBD27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0782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353AE"/>
    <w:multiLevelType w:val="hybridMultilevel"/>
    <w:tmpl w:val="119606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96226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1BD9"/>
    <w:multiLevelType w:val="hybridMultilevel"/>
    <w:tmpl w:val="035C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D60"/>
    <w:rsid w:val="0001622A"/>
    <w:rsid w:val="000269E3"/>
    <w:rsid w:val="00086986"/>
    <w:rsid w:val="000E77E1"/>
    <w:rsid w:val="0012290B"/>
    <w:rsid w:val="00122C47"/>
    <w:rsid w:val="0019378F"/>
    <w:rsid w:val="00240594"/>
    <w:rsid w:val="00303F84"/>
    <w:rsid w:val="00315B13"/>
    <w:rsid w:val="00321418"/>
    <w:rsid w:val="00324F90"/>
    <w:rsid w:val="00402712"/>
    <w:rsid w:val="00455202"/>
    <w:rsid w:val="00597648"/>
    <w:rsid w:val="006B4D60"/>
    <w:rsid w:val="00705D87"/>
    <w:rsid w:val="007127DB"/>
    <w:rsid w:val="008A03AB"/>
    <w:rsid w:val="00A22D62"/>
    <w:rsid w:val="00AE3414"/>
    <w:rsid w:val="00B73E77"/>
    <w:rsid w:val="00B8581B"/>
    <w:rsid w:val="00BB46CC"/>
    <w:rsid w:val="00BC303F"/>
    <w:rsid w:val="00BD62FB"/>
    <w:rsid w:val="00BE0384"/>
    <w:rsid w:val="00C00212"/>
    <w:rsid w:val="00C11D6F"/>
    <w:rsid w:val="00C152B0"/>
    <w:rsid w:val="00C36678"/>
    <w:rsid w:val="00D529AE"/>
    <w:rsid w:val="00D63CFF"/>
    <w:rsid w:val="00D75C5E"/>
    <w:rsid w:val="00E17763"/>
    <w:rsid w:val="00E17957"/>
    <w:rsid w:val="00E37EFF"/>
    <w:rsid w:val="00E85BCD"/>
    <w:rsid w:val="00EE4D4D"/>
    <w:rsid w:val="00F17EA8"/>
    <w:rsid w:val="00FA1EFF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8F0"/>
  <w15:docId w15:val="{1B1C358B-C5C1-4479-A931-178B35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D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D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D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D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D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D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D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D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D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D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D6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B4D60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D6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378F"/>
    <w:rPr>
      <w:color w:val="96607D" w:themeColor="followedHyperlink"/>
      <w:u w:val="single"/>
    </w:rPr>
  </w:style>
  <w:style w:type="paragraph" w:customStyle="1" w:styleId="Default">
    <w:name w:val="Default"/>
    <w:rsid w:val="00D75C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C11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6F"/>
  </w:style>
  <w:style w:type="paragraph" w:styleId="Piedepgina">
    <w:name w:val="footer"/>
    <w:basedOn w:val="Normal"/>
    <w:link w:val="PiedepginaCar"/>
    <w:uiPriority w:val="99"/>
    <w:unhideWhenUsed/>
    <w:rsid w:val="00C11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daily.cl/cl/991683/hotel-aq-tailored-suites-federico-eliaschev-y-asoc?ad_source=search&amp;ad_medium=projects_t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daily.cl/cl/02-161537/hospital-doctor-moises-broggi-pinearq-brullet-de-luna?utm_medium=website&amp;utm_source=archdaily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 RODRÍGUEZ</dc:creator>
  <cp:keywords/>
  <dc:description/>
  <cp:lastModifiedBy>Viviana Rodriguez</cp:lastModifiedBy>
  <cp:revision>2</cp:revision>
  <dcterms:created xsi:type="dcterms:W3CDTF">2025-05-05T02:19:00Z</dcterms:created>
  <dcterms:modified xsi:type="dcterms:W3CDTF">2025-05-05T02:19:00Z</dcterms:modified>
</cp:coreProperties>
</file>